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5E3" w:rsidRDefault="00970B8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622300</wp:posOffset>
                </wp:positionV>
                <wp:extent cx="3917315" cy="27051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7315" cy="2705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C2912" w:rsidRPr="00DB11D0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 w:rsidRPr="00DB11D0"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Northern Counties Kidney Research Fund</w:t>
                            </w:r>
                          </w:p>
                          <w:p w:rsidR="00EC2912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Renal Services Centre</w:t>
                            </w:r>
                          </w:p>
                          <w:p w:rsidR="00EC2912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 w:rsidRPr="00DB11D0"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Freeman Hospital</w:t>
                            </w:r>
                          </w:p>
                          <w:p w:rsidR="00EC2912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 w:rsidRPr="00DB11D0"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Freeman Road</w:t>
                            </w:r>
                          </w:p>
                          <w:p w:rsidR="00EC2912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 w:rsidRPr="00DB11D0"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Newcastle upon Tyne</w:t>
                            </w:r>
                          </w:p>
                          <w:p w:rsidR="00EC2912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 w:rsidRPr="00DB11D0"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NE7 7DN</w:t>
                            </w:r>
                          </w:p>
                          <w:p w:rsidR="00EC2912" w:rsidRPr="00DB11D0" w:rsidRDefault="00EC2912" w:rsidP="00EC29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</w:p>
                          <w:p w:rsidR="00EC2912" w:rsidRPr="00DB11D0" w:rsidRDefault="00EC2912" w:rsidP="00EC2912">
                            <w:pPr>
                              <w:pStyle w:val="Footer"/>
                              <w:spacing w:line="276" w:lineRule="auto"/>
                              <w:jc w:val="right"/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</w:pPr>
                            <w:r w:rsidRPr="00DB11D0">
                              <w:rPr>
                                <w:rFonts w:ascii="Verdana" w:hAnsi="Verdana" w:cs="Arial"/>
                                <w:color w:val="818181"/>
                                <w:lang w:val="en-US"/>
                              </w:rPr>
                              <w:t>UK Registered Charity Number: 700037</w:t>
                            </w:r>
                          </w:p>
                          <w:p w:rsidR="00EC2912" w:rsidRPr="00DB11D0" w:rsidRDefault="00EC2912" w:rsidP="00EC2912">
                            <w:pPr>
                              <w:pStyle w:val="Footer"/>
                              <w:jc w:val="right"/>
                              <w:rPr>
                                <w:rFonts w:ascii="Verdana" w:hAnsi="Verdana" w:cs="Arial"/>
                                <w:caps/>
                                <w:noProof/>
                                <w:color w:val="4472C4" w:themeColor="accent1"/>
                                <w:sz w:val="22"/>
                                <w:szCs w:val="22"/>
                              </w:rPr>
                            </w:pPr>
                          </w:p>
                          <w:p w:rsidR="00EC2912" w:rsidRDefault="00EC2912" w:rsidP="00EC2912">
                            <w:pPr>
                              <w:pStyle w:val="Footer"/>
                              <w:jc w:val="right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EA2D415" wp14:editId="57AF0856">
                                  <wp:extent cx="483235" cy="393288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Twitter_logo_blue.eps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7998" cy="4297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</w:t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70DFBBDB" wp14:editId="5236C0FC">
                                  <wp:extent cx="387284" cy="41405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facebook3.jp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3606" cy="4315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2912" w:rsidRDefault="00EC2912" w:rsidP="00EC2912">
                            <w:pPr>
                              <w:jc w:val="right"/>
                            </w:pPr>
                          </w:p>
                          <w:p w:rsidR="00970B87" w:rsidRDefault="00970B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90pt;margin-top:49pt;width:308.45pt;height:21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" fillcolor="white [3201]" stroked="f" strokeweight=".5pt">
                <v:textbox>
                  <w:txbxContent>
                    <w:p w:rsidR="00EC2912" w:rsidRPr="00DB11D0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 w:rsidRPr="00DB11D0"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Northern Counties Kidney Research Fund</w:t>
                      </w:r>
                    </w:p>
                    <w:p w:rsidR="00EC2912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Renal Services Centre</w:t>
                      </w:r>
                    </w:p>
                    <w:p w:rsidR="00EC2912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 w:rsidRPr="00DB11D0"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Freeman Hospital</w:t>
                      </w:r>
                    </w:p>
                    <w:p w:rsidR="00EC2912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 w:rsidRPr="00DB11D0"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Freeman Road</w:t>
                      </w:r>
                    </w:p>
                    <w:p w:rsidR="00EC2912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 w:rsidRPr="00DB11D0"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Newcastle upon Tyne</w:t>
                      </w:r>
                    </w:p>
                    <w:p w:rsidR="00EC2912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 w:rsidRPr="00DB11D0"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NE7 7DN</w:t>
                      </w:r>
                    </w:p>
                    <w:p w:rsidR="00EC2912" w:rsidRPr="00DB11D0" w:rsidRDefault="00EC2912" w:rsidP="00EC29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</w:p>
                    <w:p w:rsidR="00EC2912" w:rsidRPr="00DB11D0" w:rsidRDefault="00EC2912" w:rsidP="00EC2912">
                      <w:pPr>
                        <w:pStyle w:val="Footer"/>
                        <w:spacing w:line="276" w:lineRule="auto"/>
                        <w:jc w:val="right"/>
                        <w:rPr>
                          <w:rFonts w:ascii="Verdana" w:hAnsi="Verdana" w:cs="Arial"/>
                          <w:color w:val="818181"/>
                          <w:lang w:val="en-US"/>
                        </w:rPr>
                      </w:pPr>
                      <w:r w:rsidRPr="00DB11D0">
                        <w:rPr>
                          <w:rFonts w:ascii="Verdana" w:hAnsi="Verdana" w:cs="Arial"/>
                          <w:color w:val="818181"/>
                          <w:lang w:val="en-US"/>
                        </w:rPr>
                        <w:t>UK Registered Charity Number: 700037</w:t>
                      </w:r>
                    </w:p>
                    <w:p w:rsidR="00EC2912" w:rsidRPr="00DB11D0" w:rsidRDefault="00EC2912" w:rsidP="00EC2912">
                      <w:pPr>
                        <w:pStyle w:val="Footer"/>
                        <w:jc w:val="right"/>
                        <w:rPr>
                          <w:rFonts w:ascii="Verdana" w:hAnsi="Verdana" w:cs="Arial"/>
                          <w:caps/>
                          <w:noProof/>
                          <w:color w:val="4472C4" w:themeColor="accent1"/>
                          <w:sz w:val="22"/>
                          <w:szCs w:val="22"/>
                        </w:rPr>
                      </w:pPr>
                    </w:p>
                    <w:p w:rsidR="00EC2912" w:rsidRDefault="00EC2912" w:rsidP="00EC2912">
                      <w:pPr>
                        <w:pStyle w:val="Footer"/>
                        <w:jc w:val="right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4EA2D415" wp14:editId="57AF0856">
                            <wp:extent cx="483235" cy="393288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Twitter_logo_blue.eps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7998" cy="4297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</w:t>
                      </w: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70DFBBDB" wp14:editId="5236C0FC">
                            <wp:extent cx="387284" cy="41405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facebook3.jp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3606" cy="4315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2912" w:rsidRDefault="00EC2912" w:rsidP="00EC2912">
                      <w:pPr>
                        <w:jc w:val="right"/>
                      </w:pPr>
                    </w:p>
                    <w:p w:rsidR="00970B87" w:rsidRDefault="00970B87"/>
                  </w:txbxContent>
                </v:textbox>
              </v:shape>
            </w:pict>
          </mc:Fallback>
        </mc:AlternateContent>
      </w:r>
      <w:r w:rsidR="001E373B">
        <w:rPr>
          <w:noProof/>
        </w:rPr>
        <w:drawing>
          <wp:inline distT="0" distB="0" distL="0" distR="0">
            <wp:extent cx="3225800" cy="344258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ckrf_logo_cmyk.org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6737" cy="345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912" w:rsidRDefault="00EC2912" w:rsidP="006E3AF6">
      <w:pPr>
        <w:rPr>
          <w:color w:val="0070C0"/>
          <w:sz w:val="36"/>
          <w:szCs w:val="36"/>
        </w:rPr>
      </w:pPr>
    </w:p>
    <w:p w:rsidR="00EC2912" w:rsidRDefault="00EC2912" w:rsidP="006E3AF6">
      <w:pPr>
        <w:rPr>
          <w:color w:val="0070C0"/>
          <w:sz w:val="36"/>
          <w:szCs w:val="36"/>
        </w:rPr>
      </w:pPr>
    </w:p>
    <w:p w:rsidR="00EC2912" w:rsidRDefault="00EC2912" w:rsidP="006E3AF6">
      <w:pPr>
        <w:rPr>
          <w:color w:val="0070C0"/>
          <w:sz w:val="36"/>
          <w:szCs w:val="36"/>
        </w:rPr>
      </w:pPr>
    </w:p>
    <w:p w:rsidR="00EC2912" w:rsidRDefault="00EC2912" w:rsidP="006E3AF6">
      <w:pPr>
        <w:rPr>
          <w:color w:val="0070C0"/>
          <w:sz w:val="36"/>
          <w:szCs w:val="36"/>
        </w:rPr>
      </w:pPr>
    </w:p>
    <w:p w:rsidR="00EC2912" w:rsidRDefault="00EC2912" w:rsidP="006E3AF6">
      <w:pPr>
        <w:rPr>
          <w:color w:val="0070C0"/>
          <w:sz w:val="36"/>
          <w:szCs w:val="36"/>
        </w:rPr>
      </w:pPr>
    </w:p>
    <w:p w:rsidR="00EC2912" w:rsidRDefault="00EC2912" w:rsidP="006E3AF6">
      <w:pPr>
        <w:rPr>
          <w:color w:val="0070C0"/>
          <w:sz w:val="36"/>
          <w:szCs w:val="36"/>
        </w:rPr>
      </w:pPr>
      <w:bookmarkStart w:id="0" w:name="_GoBack"/>
      <w:bookmarkEnd w:id="0"/>
    </w:p>
    <w:p w:rsidR="00EC2912" w:rsidRDefault="00EC2912" w:rsidP="006E3AF6">
      <w:pPr>
        <w:rPr>
          <w:color w:val="0070C0"/>
          <w:sz w:val="36"/>
          <w:szCs w:val="36"/>
        </w:rPr>
      </w:pPr>
    </w:p>
    <w:p w:rsidR="006E3AF6" w:rsidRPr="006E3AF6" w:rsidRDefault="006E3AF6" w:rsidP="006E3AF6">
      <w:pPr>
        <w:rPr>
          <w:color w:val="0070C0"/>
          <w:sz w:val="36"/>
          <w:szCs w:val="36"/>
        </w:rPr>
      </w:pPr>
      <w:r w:rsidRPr="006E3AF6">
        <w:rPr>
          <w:color w:val="0070C0"/>
          <w:sz w:val="36"/>
          <w:szCs w:val="36"/>
        </w:rPr>
        <w:t>With compliments</w:t>
      </w:r>
    </w:p>
    <w:sectPr w:rsidR="006E3AF6" w:rsidRPr="006E3AF6" w:rsidSect="006E3AF6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AF6"/>
    <w:rsid w:val="00015982"/>
    <w:rsid w:val="001E373B"/>
    <w:rsid w:val="00507D15"/>
    <w:rsid w:val="006E3AF6"/>
    <w:rsid w:val="00927A61"/>
    <w:rsid w:val="00970B87"/>
    <w:rsid w:val="00EC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0D098"/>
  <w15:chartTrackingRefBased/>
  <w15:docId w15:val="{085B3D0D-BE18-754B-90A5-A4A873AE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3A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Anna-Maria Steel (PGT)</dc:creator>
  <cp:keywords/>
  <dc:description/>
  <cp:lastModifiedBy>Anna-Maria Steel (PGT)</cp:lastModifiedBy>
  <cp:revision>3</cp:revision>
  <dcterms:created xsi:type="dcterms:W3CDTF">2019-01-04T17:30:00Z</dcterms:created>
  <dcterms:modified xsi:type="dcterms:W3CDTF">2019-01-04T17:43:00Z</dcterms:modified>
</cp:coreProperties>
</file>